
<file path=[Content_Types].xml><?xml version="1.0" encoding="utf-8"?>
<Types xmlns="http://schemas.openxmlformats.org/package/2006/content-types"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WithEffects.xml" ContentType="application/vnd.ms-word.stylesWithEffects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Default Extension="xml" ContentType="application/xml"/>
  <Override PartName="/word/theme/theme1.xml" ContentType="application/vnd.openxmlformats-officedocument.theme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wmf" ContentType="image/x-wmf"/>
  <Override PartName="/word/document.xml" ContentType="application/vnd.openxmlformats-officedocument.wordprocessingml.document.main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settings.xml" ContentType="application/vnd.openxmlformats-officedocument.wordprocessingml.settings+xml"/>
  <Default Extension="rels" ContentType="application/vnd.openxmlformats-package.relationship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oter2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659" w:rsidRDefault="00052659" w:rsidP="00F35103">
      <w:bookmarkStart w:id="0" w:name="_GoBack"/>
      <w:bookmarkEnd w:id="0"/>
    </w:p>
    <w:p w:rsidR="0032669B" w:rsidRDefault="00DC5CE3" w:rsidP="00097927">
      <w:pPr>
        <w:jc w:val="center"/>
        <w:rPr>
          <w:rFonts w:ascii="Calibri" w:hAnsi="Calibri"/>
          <w:b/>
          <w:sz w:val="96"/>
        </w:rPr>
      </w:pPr>
      <w:bookmarkStart w:id="1" w:name="Dokumentstart"/>
      <w:bookmarkEnd w:id="1"/>
      <w:r w:rsidRPr="00DC5CE3">
        <w:rPr>
          <w:rFonts w:ascii="Calibri" w:hAnsi="Calibri"/>
          <w:b/>
          <w:sz w:val="96"/>
        </w:rPr>
        <w:t>Landbautag Röllbach</w:t>
      </w:r>
    </w:p>
    <w:p w:rsidR="00DC5CE3" w:rsidRPr="00DC5CE3" w:rsidRDefault="00097927" w:rsidP="00DC5CE3">
      <w:pPr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mit</w:t>
      </w:r>
    </w:p>
    <w:tbl>
      <w:tblPr>
        <w:tblW w:w="10860" w:type="dxa"/>
        <w:tblInd w:w="-781" w:type="dxa"/>
        <w:tblCellMar>
          <w:left w:w="70" w:type="dxa"/>
          <w:right w:w="70" w:type="dxa"/>
        </w:tblCellMar>
        <w:tblLook w:val="04A0"/>
      </w:tblPr>
      <w:tblGrid>
        <w:gridCol w:w="10860"/>
      </w:tblGrid>
      <w:tr w:rsidR="00DC5CE3">
        <w:trPr>
          <w:trHeight w:val="499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CE3" w:rsidRPr="00097927" w:rsidRDefault="00097927" w:rsidP="00097927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      FZ Pflanzenbau AELF</w:t>
            </w:r>
            <w:r w:rsidR="00DC5CE3" w:rsidRPr="00097927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Würzburg</w:t>
            </w:r>
            <w:r>
              <w:rPr>
                <w:rFonts w:asciiTheme="minorHAnsi" w:hAnsiTheme="minorHAnsi" w:cs="Arial"/>
                <w:b/>
                <w:bCs/>
                <w:sz w:val="32"/>
                <w:szCs w:val="32"/>
              </w:rPr>
              <w:t>, ER</w:t>
            </w:r>
            <w:r w:rsidRPr="00097927">
              <w:rPr>
                <w:rFonts w:asciiTheme="minorHAnsi" w:hAnsiTheme="minorHAnsi" w:cs="Arial"/>
                <w:b/>
                <w:bCs/>
                <w:sz w:val="32"/>
                <w:szCs w:val="32"/>
              </w:rPr>
              <w:t xml:space="preserve"> Unterfranken, VLF Untermain</w:t>
            </w:r>
          </w:p>
        </w:tc>
      </w:tr>
      <w:tr w:rsidR="00DC5CE3">
        <w:trPr>
          <w:trHeight w:val="499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CE3" w:rsidRDefault="00097927" w:rsidP="00097927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  <w:r w:rsidRPr="00097927">
              <w:rPr>
                <w:rFonts w:asciiTheme="minorHAnsi" w:hAnsiTheme="minorHAnsi" w:cs="Arial"/>
                <w:b/>
                <w:bCs/>
                <w:sz w:val="32"/>
                <w:szCs w:val="32"/>
              </w:rPr>
              <w:t>Landwirtschaftsbetriebe A. Grimm und F. Grimm</w:t>
            </w:r>
          </w:p>
          <w:p w:rsidR="00A67C0F" w:rsidRDefault="00A67C0F" w:rsidP="00097927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:rsidR="00A67C0F" w:rsidRDefault="00A67C0F" w:rsidP="00097927">
            <w:pPr>
              <w:jc w:val="center"/>
              <w:rPr>
                <w:rFonts w:asciiTheme="minorHAnsi" w:hAnsiTheme="minorHAnsi" w:cs="Arial"/>
                <w:b/>
                <w:bCs/>
                <w:sz w:val="4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48"/>
                <w:szCs w:val="32"/>
              </w:rPr>
              <w:t xml:space="preserve">    </w:t>
            </w:r>
            <w:r w:rsidRPr="00A67C0F">
              <w:rPr>
                <w:rFonts w:asciiTheme="minorHAnsi" w:hAnsiTheme="minorHAnsi" w:cs="Arial"/>
                <w:b/>
                <w:bCs/>
                <w:sz w:val="48"/>
                <w:szCs w:val="32"/>
              </w:rPr>
              <w:t xml:space="preserve">Mittwoch, 05.06.2019 Beginn 13:00 Uhr </w:t>
            </w:r>
          </w:p>
          <w:p w:rsidR="00A67C0F" w:rsidRDefault="00A67C0F" w:rsidP="00097927">
            <w:pPr>
              <w:jc w:val="center"/>
              <w:rPr>
                <w:rFonts w:asciiTheme="minorHAnsi" w:hAnsiTheme="minorHAnsi" w:cs="Arial"/>
                <w:b/>
                <w:bCs/>
                <w:sz w:val="48"/>
                <w:szCs w:val="32"/>
              </w:rPr>
            </w:pPr>
            <w:r>
              <w:rPr>
                <w:rFonts w:asciiTheme="minorHAnsi" w:hAnsiTheme="minorHAnsi" w:cs="Arial"/>
                <w:b/>
                <w:bCs/>
                <w:sz w:val="48"/>
                <w:szCs w:val="32"/>
              </w:rPr>
              <w:t>Aussiedlerhof Frank Grimm</w:t>
            </w:r>
          </w:p>
          <w:p w:rsidR="00A67C0F" w:rsidRPr="00CE5A6A" w:rsidRDefault="00A67C0F" w:rsidP="00097927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  <w:p w:rsidR="00A67C0F" w:rsidRPr="001E60CB" w:rsidRDefault="00A67C0F" w:rsidP="00097927">
            <w:pPr>
              <w:jc w:val="center"/>
              <w:rPr>
                <w:rFonts w:asciiTheme="minorHAnsi" w:hAnsiTheme="minorHAnsi" w:cs="Arial"/>
                <w:b/>
                <w:bCs/>
                <w:sz w:val="32"/>
                <w:szCs w:val="32"/>
                <w:u w:val="single"/>
              </w:rPr>
            </w:pPr>
            <w:r w:rsidRPr="00CE5A6A">
              <w:rPr>
                <w:rFonts w:asciiTheme="minorHAnsi" w:hAnsiTheme="minorHAnsi" w:cs="Arial"/>
                <w:b/>
                <w:bCs/>
                <w:sz w:val="40"/>
                <w:szCs w:val="32"/>
                <w:u w:val="single"/>
              </w:rPr>
              <w:t>Programm</w:t>
            </w:r>
          </w:p>
        </w:tc>
      </w:tr>
      <w:tr w:rsidR="00DC5CE3">
        <w:trPr>
          <w:trHeight w:val="499"/>
        </w:trPr>
        <w:tc>
          <w:tcPr>
            <w:tcW w:w="10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DC5CE3" w:rsidRPr="00097927" w:rsidRDefault="00DC5CE3" w:rsidP="00097927">
            <w:pPr>
              <w:ind w:left="-764"/>
              <w:rPr>
                <w:rFonts w:asciiTheme="minorHAnsi" w:hAnsiTheme="minorHAnsi" w:cs="Arial"/>
                <w:b/>
                <w:bCs/>
                <w:sz w:val="32"/>
                <w:szCs w:val="32"/>
              </w:rPr>
            </w:pPr>
          </w:p>
        </w:tc>
      </w:tr>
    </w:tbl>
    <w:p w:rsidR="00DC5CE3" w:rsidRDefault="00A67C0F" w:rsidP="001E60CB">
      <w:pPr>
        <w:spacing w:line="360" w:lineRule="auto"/>
        <w:rPr>
          <w:rFonts w:ascii="Calibri" w:hAnsi="Calibri"/>
          <w:b/>
          <w:sz w:val="32"/>
        </w:rPr>
      </w:pPr>
      <w:r w:rsidRPr="001E60CB">
        <w:rPr>
          <w:rFonts w:ascii="Calibri" w:hAnsi="Calibri"/>
          <w:b/>
          <w:sz w:val="32"/>
          <w:u w:val="single"/>
        </w:rPr>
        <w:t>13:00 Uhr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ab/>
        <w:t>Begrüßung</w:t>
      </w:r>
      <w:r w:rsidR="00653945">
        <w:rPr>
          <w:rFonts w:ascii="Calibri" w:hAnsi="Calibri"/>
          <w:b/>
          <w:sz w:val="32"/>
        </w:rPr>
        <w:t>/Eröffnung</w:t>
      </w:r>
      <w:r>
        <w:rPr>
          <w:rFonts w:ascii="Calibri" w:hAnsi="Calibri"/>
          <w:b/>
          <w:sz w:val="32"/>
        </w:rPr>
        <w:t xml:space="preserve"> Behördenleiter</w:t>
      </w:r>
      <w:r w:rsidR="00CE5A6A">
        <w:rPr>
          <w:rFonts w:ascii="Calibri" w:hAnsi="Calibri"/>
          <w:b/>
          <w:sz w:val="32"/>
        </w:rPr>
        <w:t>,</w:t>
      </w:r>
      <w:r>
        <w:rPr>
          <w:rFonts w:ascii="Calibri" w:hAnsi="Calibri"/>
          <w:b/>
          <w:sz w:val="32"/>
        </w:rPr>
        <w:t xml:space="preserve"> Hr. Angerer</w:t>
      </w:r>
    </w:p>
    <w:p w:rsidR="00A67C0F" w:rsidRDefault="00A67C0F" w:rsidP="001E60CB">
      <w:pPr>
        <w:spacing w:line="360" w:lineRule="auto"/>
        <w:rPr>
          <w:rFonts w:ascii="Calibri" w:hAnsi="Calibri"/>
          <w:b/>
          <w:sz w:val="32"/>
        </w:rPr>
      </w:pPr>
      <w:r w:rsidRPr="001E60CB">
        <w:rPr>
          <w:rFonts w:ascii="Calibri" w:hAnsi="Calibri"/>
          <w:b/>
          <w:sz w:val="32"/>
          <w:u w:val="single"/>
        </w:rPr>
        <w:t>13:15 Uhr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ab/>
        <w:t>Demonstration Erosionssimulator</w:t>
      </w:r>
      <w:r w:rsidR="00CE5A6A">
        <w:rPr>
          <w:rFonts w:ascii="Calibri" w:hAnsi="Calibri"/>
          <w:b/>
          <w:sz w:val="32"/>
        </w:rPr>
        <w:t>,</w:t>
      </w:r>
      <w:r w:rsidR="00786568">
        <w:rPr>
          <w:rFonts w:ascii="Calibri" w:hAnsi="Calibri"/>
          <w:b/>
          <w:sz w:val="32"/>
        </w:rPr>
        <w:t xml:space="preserve"> Fr. Heilmeier</w:t>
      </w:r>
    </w:p>
    <w:p w:rsidR="00A67C0F" w:rsidRDefault="00A67C0F" w:rsidP="001E60CB">
      <w:pPr>
        <w:spacing w:line="360" w:lineRule="auto"/>
        <w:rPr>
          <w:rFonts w:ascii="Calibri" w:hAnsi="Calibri"/>
          <w:b/>
          <w:sz w:val="32"/>
        </w:rPr>
      </w:pPr>
      <w:r w:rsidRPr="001E60CB">
        <w:rPr>
          <w:rFonts w:ascii="Calibri" w:hAnsi="Calibri"/>
          <w:b/>
          <w:sz w:val="32"/>
          <w:u w:val="single"/>
        </w:rPr>
        <w:t>13:45 Uhr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ab/>
        <w:t xml:space="preserve">Führung durch die Demo-Sorten-Versuche </w:t>
      </w:r>
    </w:p>
    <w:p w:rsidR="00A67C0F" w:rsidRDefault="00653945" w:rsidP="001E60CB">
      <w:pPr>
        <w:spacing w:line="360" w:lineRule="auto"/>
        <w:ind w:left="709" w:firstLine="709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 xml:space="preserve">Getreide und </w:t>
      </w:r>
      <w:r w:rsidR="00A67C0F">
        <w:rPr>
          <w:rFonts w:ascii="Calibri" w:hAnsi="Calibri"/>
          <w:b/>
          <w:sz w:val="32"/>
        </w:rPr>
        <w:t>Winterraps</w:t>
      </w:r>
      <w:r w:rsidR="00CE5A6A">
        <w:rPr>
          <w:rFonts w:ascii="Calibri" w:hAnsi="Calibri"/>
          <w:b/>
          <w:sz w:val="32"/>
        </w:rPr>
        <w:t>, ER Unterfranken</w:t>
      </w:r>
    </w:p>
    <w:p w:rsidR="00A67C0F" w:rsidRDefault="001E60CB" w:rsidP="001E60CB">
      <w:pPr>
        <w:spacing w:line="360" w:lineRule="auto"/>
        <w:rPr>
          <w:rFonts w:ascii="Calibri" w:hAnsi="Calibri"/>
          <w:b/>
          <w:sz w:val="32"/>
        </w:rPr>
      </w:pPr>
      <w:r w:rsidRPr="001E60CB">
        <w:rPr>
          <w:rFonts w:ascii="Calibri" w:hAnsi="Calibri"/>
          <w:b/>
          <w:sz w:val="32"/>
          <w:u w:val="single"/>
        </w:rPr>
        <w:t>15:15 Uhr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ab/>
        <w:t>Vortrag „Landwirtschaft und Artenvielfalt“</w:t>
      </w:r>
    </w:p>
    <w:p w:rsidR="001E60CB" w:rsidRDefault="007517F9" w:rsidP="001E60CB">
      <w:pPr>
        <w:spacing w:line="36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ab/>
      </w:r>
      <w:r>
        <w:rPr>
          <w:rFonts w:ascii="Calibri" w:hAnsi="Calibri"/>
          <w:b/>
          <w:sz w:val="32"/>
        </w:rPr>
        <w:tab/>
        <w:t xml:space="preserve">Hr. Dr. </w:t>
      </w:r>
      <w:r w:rsidR="001E60CB">
        <w:rPr>
          <w:rFonts w:ascii="Calibri" w:hAnsi="Calibri"/>
          <w:b/>
          <w:sz w:val="32"/>
        </w:rPr>
        <w:t xml:space="preserve">Wallner, Institut </w:t>
      </w:r>
      <w:r w:rsidR="006C2615">
        <w:rPr>
          <w:rFonts w:ascii="Calibri" w:hAnsi="Calibri"/>
          <w:b/>
          <w:sz w:val="32"/>
        </w:rPr>
        <w:t xml:space="preserve">für </w:t>
      </w:r>
      <w:r w:rsidR="001E60CB">
        <w:rPr>
          <w:rFonts w:ascii="Calibri" w:hAnsi="Calibri"/>
          <w:b/>
          <w:sz w:val="32"/>
        </w:rPr>
        <w:t>Bienenkunde, Uni Hohenheim</w:t>
      </w:r>
    </w:p>
    <w:p w:rsidR="00CE5A6A" w:rsidRDefault="00E0419D" w:rsidP="00CE5A6A">
      <w:pPr>
        <w:spacing w:line="360" w:lineRule="auto"/>
        <w:ind w:left="1418" w:hanging="1418"/>
        <w:rPr>
          <w:rFonts w:ascii="Calibri" w:hAnsi="Calibri"/>
          <w:b/>
          <w:sz w:val="32"/>
        </w:rPr>
      </w:pPr>
      <w:r w:rsidRPr="00E0419D">
        <w:rPr>
          <w:rFonts w:ascii="Calibri" w:hAnsi="Calibri"/>
          <w:b/>
          <w:sz w:val="32"/>
          <w:u w:val="single"/>
        </w:rPr>
        <w:t>16:15 Uhr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ab/>
        <w:t>Demonstration Pflan</w:t>
      </w:r>
      <w:r w:rsidR="00CE5A6A">
        <w:rPr>
          <w:rFonts w:ascii="Calibri" w:hAnsi="Calibri"/>
          <w:b/>
          <w:sz w:val="32"/>
        </w:rPr>
        <w:t>zenschutztechnik                           „Dr</w:t>
      </w:r>
      <w:r w:rsidR="00CE5A6A">
        <w:rPr>
          <w:rFonts w:ascii="Calibri" w:hAnsi="Calibri"/>
          <w:b/>
          <w:sz w:val="32"/>
        </w:rPr>
        <w:t>o</w:t>
      </w:r>
      <w:r w:rsidR="00CE5A6A">
        <w:rPr>
          <w:rFonts w:ascii="Calibri" w:hAnsi="Calibri"/>
          <w:b/>
          <w:sz w:val="32"/>
        </w:rPr>
        <w:t>pleg-Düsen, eine Alternative im Pflanzenschutz?“</w:t>
      </w:r>
    </w:p>
    <w:p w:rsidR="001E60CB" w:rsidRDefault="001E60CB" w:rsidP="001E60CB">
      <w:pPr>
        <w:spacing w:line="360" w:lineRule="auto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  <w:u w:val="single"/>
        </w:rPr>
        <w:t>18</w:t>
      </w:r>
      <w:r w:rsidRPr="001E60CB">
        <w:rPr>
          <w:rFonts w:ascii="Calibri" w:hAnsi="Calibri"/>
          <w:b/>
          <w:sz w:val="32"/>
          <w:u w:val="single"/>
        </w:rPr>
        <w:t>:</w:t>
      </w:r>
      <w:r>
        <w:rPr>
          <w:rFonts w:ascii="Calibri" w:hAnsi="Calibri"/>
          <w:b/>
          <w:sz w:val="32"/>
          <w:u w:val="single"/>
        </w:rPr>
        <w:t>00</w:t>
      </w:r>
      <w:r w:rsidRPr="001E60CB">
        <w:rPr>
          <w:rFonts w:ascii="Calibri" w:hAnsi="Calibri"/>
          <w:b/>
          <w:sz w:val="32"/>
          <w:u w:val="single"/>
        </w:rPr>
        <w:t xml:space="preserve"> Uhr</w:t>
      </w:r>
      <w:r>
        <w:rPr>
          <w:rFonts w:ascii="Calibri" w:hAnsi="Calibri"/>
          <w:b/>
          <w:sz w:val="32"/>
        </w:rPr>
        <w:t xml:space="preserve"> </w:t>
      </w:r>
      <w:r>
        <w:rPr>
          <w:rFonts w:ascii="Calibri" w:hAnsi="Calibri"/>
          <w:b/>
          <w:sz w:val="32"/>
        </w:rPr>
        <w:tab/>
        <w:t xml:space="preserve">Führung durch die Demo-Sorten-Versuche </w:t>
      </w:r>
    </w:p>
    <w:p w:rsidR="001E60CB" w:rsidRDefault="001E60CB" w:rsidP="001E60CB">
      <w:pPr>
        <w:spacing w:line="360" w:lineRule="auto"/>
        <w:ind w:left="709" w:firstLine="709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Getreide und Winterraps</w:t>
      </w:r>
      <w:r w:rsidR="00CE5A6A">
        <w:rPr>
          <w:rFonts w:ascii="Calibri" w:hAnsi="Calibri"/>
          <w:b/>
          <w:sz w:val="32"/>
        </w:rPr>
        <w:t>, ER Unterfranken</w:t>
      </w:r>
    </w:p>
    <w:p w:rsidR="001E60CB" w:rsidRPr="00097927" w:rsidRDefault="001E60CB" w:rsidP="00CE5A6A">
      <w:pPr>
        <w:spacing w:line="360" w:lineRule="auto"/>
        <w:jc w:val="center"/>
        <w:rPr>
          <w:rFonts w:ascii="Calibri" w:hAnsi="Calibri"/>
          <w:b/>
          <w:sz w:val="32"/>
        </w:rPr>
      </w:pPr>
      <w:r>
        <w:rPr>
          <w:rFonts w:ascii="Calibri" w:hAnsi="Calibri"/>
          <w:b/>
          <w:sz w:val="32"/>
        </w:rPr>
        <w:t>Wir freuen uns auf Ihr Kommen.</w:t>
      </w:r>
    </w:p>
    <w:sectPr w:rsidR="001E60CB" w:rsidRPr="00097927" w:rsidSect="00DC5C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37" w:footer="737" w:gutter="0"/>
      <w:cols w:space="708"/>
      <w:formProt w:val="0"/>
      <w:titlePg/>
      <w:docGrid w:linePitch="360"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6634" w:rsidRDefault="00606634">
      <w:r>
        <w:separator/>
      </w:r>
    </w:p>
  </w:endnote>
  <w:endnote w:type="continuationSeparator" w:id="0">
    <w:p w:rsidR="00606634" w:rsidRDefault="00606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3" w:rsidRDefault="00DC5CE3">
    <w:pPr>
      <w:pStyle w:val="Fuzeile"/>
    </w:pPr>
  </w:p>
</w:ftr>
</file>

<file path=word/footer2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59" w:rsidRDefault="002F629C">
    <w:pPr>
      <w:pStyle w:val="Fuzeile2"/>
    </w:pPr>
    <w:r>
      <w:t xml:space="preserve">Seite </w:t>
    </w:r>
    <w:r w:rsidR="00377F68">
      <w:fldChar w:fldCharType="begin"/>
    </w:r>
    <w:r>
      <w:instrText xml:space="preserve"> PAGE </w:instrText>
    </w:r>
    <w:r w:rsidR="00377F68">
      <w:fldChar w:fldCharType="separate"/>
    </w:r>
    <w:r w:rsidR="007517F9">
      <w:rPr>
        <w:noProof/>
      </w:rPr>
      <w:t>1</w:t>
    </w:r>
    <w:r w:rsidR="00377F68">
      <w:fldChar w:fldCharType="end"/>
    </w:r>
    <w:r>
      <w:t xml:space="preserve"> von </w:t>
    </w:r>
    <w:r w:rsidR="00377F68">
      <w:fldChar w:fldCharType="begin"/>
    </w:r>
    <w:r>
      <w:instrText xml:space="preserve"> SECTIONPAGES  </w:instrText>
    </w:r>
    <w:r w:rsidR="00377F68">
      <w:fldChar w:fldCharType="separate"/>
    </w:r>
    <w:r w:rsidR="007517F9">
      <w:rPr>
        <w:noProof/>
      </w:rPr>
      <w:t>1</w:t>
    </w:r>
    <w:r w:rsidR="00377F68">
      <w:fldChar w:fldCharType="end"/>
    </w:r>
  </w:p>
</w:ftr>
</file>

<file path=word/footer3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3" w:rsidRDefault="00DC5CE3" w:rsidP="00B144C2">
    <w:pPr>
      <w:pStyle w:val="Fuzeile2"/>
    </w:pPr>
    <w:r>
      <w:t xml:space="preserve">Seite </w:t>
    </w:r>
    <w:r w:rsidR="00377F68">
      <w:fldChar w:fldCharType="begin"/>
    </w:r>
    <w:r>
      <w:instrText xml:space="preserve"> PAGE </w:instrText>
    </w:r>
    <w:r w:rsidR="00377F68">
      <w:fldChar w:fldCharType="separate"/>
    </w:r>
    <w:r w:rsidR="00914D2B">
      <w:rPr>
        <w:noProof/>
      </w:rPr>
      <w:t>1</w:t>
    </w:r>
    <w:r w:rsidR="00377F68">
      <w:rPr>
        <w:noProof/>
      </w:rPr>
      <w:fldChar w:fldCharType="end"/>
    </w:r>
    <w:r>
      <w:t xml:space="preserve"> von </w:t>
    </w:r>
    <w:r w:rsidR="00377F68">
      <w:fldChar w:fldCharType="begin"/>
    </w:r>
    <w:r w:rsidR="004D1B76">
      <w:instrText xml:space="preserve"> SECTIONPAGES  </w:instrText>
    </w:r>
    <w:r w:rsidR="00377F68">
      <w:fldChar w:fldCharType="separate"/>
    </w:r>
    <w:r w:rsidR="00914D2B">
      <w:rPr>
        <w:noProof/>
      </w:rPr>
      <w:t>1</w:t>
    </w:r>
    <w:r w:rsidR="00377F68">
      <w:rPr>
        <w:noProof/>
      </w:rPr>
      <w:fldChar w:fldCharType="end"/>
    </w:r>
  </w:p>
  <w:tbl>
    <w:tblPr>
      <w:tblW w:w="9621" w:type="dxa"/>
      <w:tblBorders>
        <w:top w:val="single" w:sz="4" w:space="0" w:color="auto"/>
      </w:tblBorders>
      <w:tblLayout w:type="fixed"/>
      <w:tblCellMar>
        <w:top w:w="57" w:type="dxa"/>
        <w:left w:w="28" w:type="dxa"/>
        <w:right w:w="28" w:type="dxa"/>
      </w:tblCellMar>
      <w:tblLook w:val="0000"/>
    </w:tblPr>
    <w:tblGrid>
      <w:gridCol w:w="3207"/>
      <w:gridCol w:w="3058"/>
      <w:gridCol w:w="3356"/>
    </w:tblGrid>
    <w:tr w:rsidR="00DC5CE3">
      <w:trPr>
        <w:cantSplit/>
        <w:trHeight w:val="802"/>
      </w:trPr>
      <w:tc>
        <w:tcPr>
          <w:tcW w:w="3207" w:type="dxa"/>
        </w:tcPr>
        <w:p w:rsidR="00DC5CE3" w:rsidRDefault="00DC5CE3" w:rsidP="00B144C2">
          <w:pPr>
            <w:pStyle w:val="Fuzeile"/>
            <w:tabs>
              <w:tab w:val="right" w:pos="9354"/>
            </w:tabs>
          </w:pPr>
          <w:bookmarkStart w:id="6" w:name="Fuss1_links"/>
          <w:bookmarkEnd w:id="6"/>
          <w:r>
            <w:t>Amt für Ernährung, Landwirtschaft und Fo</w:t>
          </w:r>
          <w:r>
            <w:t>r</w:t>
          </w:r>
          <w:r>
            <w:t>sten</w:t>
          </w:r>
        </w:p>
        <w:p w:rsidR="00DC5CE3" w:rsidRDefault="00DC5CE3" w:rsidP="00B144C2">
          <w:pPr>
            <w:pStyle w:val="Fuzeile"/>
            <w:tabs>
              <w:tab w:val="right" w:pos="9354"/>
            </w:tabs>
          </w:pPr>
          <w:r>
            <w:t>Karlstadt</w:t>
          </w:r>
        </w:p>
        <w:p w:rsidR="00DC5CE3" w:rsidRDefault="00DC5CE3" w:rsidP="00B144C2">
          <w:pPr>
            <w:pStyle w:val="Fuzeile"/>
            <w:tabs>
              <w:tab w:val="right" w:pos="9354"/>
            </w:tabs>
          </w:pPr>
          <w:r>
            <w:t>Postfach 1140</w:t>
          </w:r>
        </w:p>
        <w:p w:rsidR="00DC5CE3" w:rsidRDefault="00DC5CE3" w:rsidP="00B144C2">
          <w:pPr>
            <w:pStyle w:val="Fuzeile"/>
            <w:tabs>
              <w:tab w:val="right" w:pos="9354"/>
            </w:tabs>
          </w:pPr>
          <w:r>
            <w:t>97747 Karlstadt</w:t>
          </w:r>
        </w:p>
      </w:tc>
      <w:tc>
        <w:tcPr>
          <w:tcW w:w="3058" w:type="dxa"/>
        </w:tcPr>
        <w:p w:rsidR="00DC5CE3" w:rsidRDefault="00DC5CE3">
          <w:pPr>
            <w:pStyle w:val="Fuzeile"/>
            <w:tabs>
              <w:tab w:val="left" w:pos="709"/>
              <w:tab w:val="right" w:pos="9354"/>
            </w:tabs>
          </w:pPr>
          <w:bookmarkStart w:id="7" w:name="Fuss2_mitte"/>
          <w:bookmarkEnd w:id="7"/>
          <w:r>
            <w:t>Telefon</w:t>
          </w:r>
          <w:r>
            <w:tab/>
            <w:t>09353 7908-0</w:t>
          </w:r>
        </w:p>
        <w:p w:rsidR="00DC5CE3" w:rsidRDefault="00DC5CE3">
          <w:pPr>
            <w:pStyle w:val="Fuzeile"/>
            <w:tabs>
              <w:tab w:val="left" w:pos="709"/>
              <w:tab w:val="right" w:pos="9354"/>
            </w:tabs>
          </w:pPr>
          <w:r>
            <w:t>Telefax</w:t>
          </w:r>
          <w:r>
            <w:tab/>
            <w:t>09353 7908-1090</w:t>
          </w:r>
        </w:p>
        <w:p w:rsidR="00DC5CE3" w:rsidRDefault="00DC5CE3">
          <w:pPr>
            <w:pStyle w:val="Fuzeile"/>
            <w:tabs>
              <w:tab w:val="left" w:pos="709"/>
              <w:tab w:val="right" w:pos="9354"/>
            </w:tabs>
          </w:pPr>
          <w:r>
            <w:t>E-Mail</w:t>
          </w:r>
          <w:r>
            <w:tab/>
            <w:t>poststelle@aelf-ka.bayern.de</w:t>
          </w:r>
        </w:p>
        <w:p w:rsidR="00DC5CE3" w:rsidRDefault="00DC5CE3">
          <w:pPr>
            <w:pStyle w:val="Fuzeile"/>
            <w:tabs>
              <w:tab w:val="left" w:pos="709"/>
              <w:tab w:val="right" w:pos="9354"/>
            </w:tabs>
          </w:pPr>
          <w:r>
            <w:t>Internet</w:t>
          </w:r>
          <w:r>
            <w:tab/>
            <w:t>www.aelf-ka.bayern.de</w:t>
          </w:r>
        </w:p>
      </w:tc>
      <w:tc>
        <w:tcPr>
          <w:tcW w:w="3356" w:type="dxa"/>
        </w:tcPr>
        <w:p w:rsidR="00DC5CE3" w:rsidRDefault="00DC5CE3" w:rsidP="00B144C2">
          <w:pPr>
            <w:pStyle w:val="Fuzeile"/>
            <w:tabs>
              <w:tab w:val="right" w:pos="9354"/>
            </w:tabs>
            <w:jc w:val="right"/>
          </w:pPr>
          <w:bookmarkStart w:id="8" w:name="Fuss3_rechts"/>
          <w:bookmarkEnd w:id="8"/>
          <w:r>
            <w:t>Öffnungszeiten</w:t>
          </w:r>
        </w:p>
        <w:p w:rsidR="00DC5CE3" w:rsidRDefault="00DC5CE3" w:rsidP="00B144C2">
          <w:pPr>
            <w:pStyle w:val="Fuzeile"/>
            <w:tabs>
              <w:tab w:val="right" w:pos="9354"/>
            </w:tabs>
            <w:jc w:val="right"/>
          </w:pPr>
          <w:r>
            <w:t>Besuche und Anrufe</w:t>
          </w:r>
        </w:p>
        <w:p w:rsidR="00DC5CE3" w:rsidRDefault="00DC5CE3" w:rsidP="00B144C2">
          <w:pPr>
            <w:pStyle w:val="Fuzeile"/>
            <w:tabs>
              <w:tab w:val="right" w:pos="9354"/>
            </w:tabs>
            <w:jc w:val="right"/>
          </w:pPr>
          <w:r>
            <w:t>Mo. - Fr.    08:00 - 12:00 Uhr</w:t>
          </w:r>
        </w:p>
        <w:p w:rsidR="00DC5CE3" w:rsidRDefault="00DC5CE3" w:rsidP="00B144C2">
          <w:pPr>
            <w:pStyle w:val="Fuzeile"/>
            <w:tabs>
              <w:tab w:val="right" w:pos="9354"/>
            </w:tabs>
            <w:jc w:val="right"/>
          </w:pPr>
          <w:r>
            <w:t>Die.- Do.   13:00 - 16:00 Uhr</w:t>
          </w:r>
        </w:p>
        <w:p w:rsidR="00DC5CE3" w:rsidRDefault="00DC5CE3" w:rsidP="00B144C2">
          <w:pPr>
            <w:pStyle w:val="Fuzeile"/>
            <w:tabs>
              <w:tab w:val="right" w:pos="9354"/>
            </w:tabs>
            <w:jc w:val="right"/>
          </w:pPr>
          <w:r>
            <w:t>und nach Vereinbarung</w:t>
          </w:r>
        </w:p>
      </w:tc>
    </w:tr>
  </w:tbl>
  <w:p w:rsidR="00052659" w:rsidRPr="00DC5CE3" w:rsidRDefault="00052659" w:rsidP="00DC5CE3">
    <w:pPr>
      <w:pStyle w:val="Fuzeile"/>
    </w:pPr>
  </w:p>
</w:ftr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6634" w:rsidRDefault="00606634">
      <w:r>
        <w:separator/>
      </w:r>
    </w:p>
  </w:footnote>
  <w:footnote w:type="continuationSeparator" w:id="0">
    <w:p w:rsidR="00606634" w:rsidRDefault="00606634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3" w:rsidRDefault="00DC5CE3">
    <w:pPr>
      <w:pStyle w:val="Kopfzeile"/>
    </w:pP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CE3" w:rsidRDefault="00DC5CE3">
    <w:pPr>
      <w:pStyle w:val="Kopfzeile"/>
    </w:pPr>
  </w:p>
</w:hdr>
</file>

<file path=word/header3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639" w:type="dxa"/>
      <w:tblLayout w:type="fixed"/>
      <w:tblCellMar>
        <w:left w:w="0" w:type="dxa"/>
        <w:right w:w="0" w:type="dxa"/>
      </w:tblCellMar>
      <w:tblLook w:val="0000"/>
    </w:tblPr>
    <w:tblGrid>
      <w:gridCol w:w="1276"/>
      <w:gridCol w:w="7371"/>
      <w:gridCol w:w="992"/>
    </w:tblGrid>
    <w:tr w:rsidR="00283AA3">
      <w:trPr>
        <w:cantSplit/>
        <w:trHeight w:hRule="exact" w:val="284"/>
      </w:trPr>
      <w:tc>
        <w:tcPr>
          <w:tcW w:w="1276" w:type="dxa"/>
        </w:tcPr>
        <w:p w:rsidR="00283AA3" w:rsidRDefault="00283AA3" w:rsidP="003E0969">
          <w:pPr>
            <w:pStyle w:val="Verfuegung"/>
            <w:spacing w:before="0"/>
          </w:pPr>
          <w:bookmarkStart w:id="2" w:name="Verfuegung"/>
          <w:bookmarkEnd w:id="2"/>
        </w:p>
      </w:tc>
      <w:tc>
        <w:tcPr>
          <w:tcW w:w="7371" w:type="dxa"/>
        </w:tcPr>
        <w:p w:rsidR="00283AA3" w:rsidRDefault="00283AA3" w:rsidP="003E0969">
          <w:pPr>
            <w:pStyle w:val="Kopfzeile"/>
            <w:jc w:val="right"/>
          </w:pPr>
        </w:p>
      </w:tc>
      <w:tc>
        <w:tcPr>
          <w:tcW w:w="992" w:type="dxa"/>
        </w:tcPr>
        <w:p w:rsidR="00283AA3" w:rsidRDefault="00283AA3" w:rsidP="003E0969">
          <w:pPr>
            <w:pStyle w:val="Kopfzeile"/>
            <w:jc w:val="right"/>
            <w:rPr>
              <w:noProof/>
            </w:rPr>
          </w:pPr>
        </w:p>
      </w:tc>
    </w:tr>
    <w:tr w:rsidR="00283AA3">
      <w:trPr>
        <w:cantSplit/>
        <w:trHeight w:hRule="exact" w:val="1191"/>
      </w:trPr>
      <w:tc>
        <w:tcPr>
          <w:tcW w:w="1276" w:type="dxa"/>
        </w:tcPr>
        <w:p w:rsidR="00283AA3" w:rsidRDefault="00377F68" w:rsidP="003E0969">
          <w:r w:rsidRPr="00377F68">
            <w:rPr>
              <w:noProof/>
              <w:sz w:val="20"/>
              <w:szCs w:val="16"/>
            </w:rPr>
            <w:pict>
              <v:group id="Group 6" o:spid="_x0000_s6144" style="position:absolute;margin-left:-54.15pt;margin-top:244.95pt;width:11.35pt;height:291.95pt;z-index:251659264;mso-position-horizontal-relative:text;mso-position-vertical-relative:page" coordorigin="283,5923" coordsize="227,58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">
                <v:line id="RP200307241" o:spid="_x0000_s6147" style="position:absolute;visibility:visible;mso-wrap-style:square" from="283,5923" to="510,59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rpJFcMAAADaAAAADwAAAGRycy9kb3ducmV2LnhtbESPQWsCMRSE7wX/Q3hCbzWrliKrUUQU&#10;pIfCqge9PTbPzeLmZU3iuv33TaHQ4zAz3zCLVW8b0ZEPtWMF41EGgrh0uuZKwem4e5uBCBFZY+OY&#10;FHxTgNVy8LLAXLsnF9QdYiUShEOOCkyMbS5lKA1ZDCPXEifv6rzFmKSvpPb4THDbyEmWfUiLNacF&#10;gy1tDJW3w8Mq8JcYzsV9+tm9V9v7182bI10LpV6H/XoOIlIf/8N/7b1WMIHfK+kGyOU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66SRXDAAAA2gAAAA8AAAAAAAAAAAAA&#10;AAAAoQIAAGRycy9kb3ducmV2LnhtbFBLBQYAAAAABAAEAPkAAACRAwAAAAA=&#10;" strokeweight=".25pt"/>
                <v:line id="RP200307242" o:spid="_x0000_s6146" style="position:absolute;visibility:visible;mso-wrap-style:square" from="283,8417" to="454,8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bsjsMAAADaAAAADwAAAGRycy9kb3ducmV2LnhtbESPQWsCMRSE7wX/Q3hCbzVrLUVWo4hY&#10;kB4Kqx709tg8N4ublzWJ6/rvTaHQ4zAz3zDzZW8b0ZEPtWMF41EGgrh0uuZKwWH/9TYFESKyxsYx&#10;KXhQgOVi8DLHXLs7F9TtYiUShEOOCkyMbS5lKA1ZDCPXEifv7LzFmKSvpPZ4T3DbyPcs+5QWa04L&#10;BltaGyovu5tV4E8xHIvr5Lv7qDbXn4s3ezoXSr0O+9UMRKQ+/of/2lutYAK/V9INkI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27I7DAAAA2gAAAA8AAAAAAAAAAAAA&#10;AAAAoQIAAGRycy9kb3ducmV2LnhtbFBLBQYAAAAABAAEAPkAAACRAwAAAAA=&#10;" strokeweight=".25pt"/>
                <v:line id="RP200307243" o:spid="_x0000_s6145" style="position:absolute;visibility:visible;mso-wrap-style:square" from="283,11762" to="510,11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h90+sMAAADaAAAADwAAAGRycy9kb3ducmV2LnhtbESPQWsCMRSE70L/Q3gFb5q1isjWKCIW&#10;Sg/Cqgd7e2yem8XNy5qk6/bfm0LB4zAz3zDLdW8b0ZEPtWMFk3EGgrh0uuZKwen4MVqACBFZY+OY&#10;FPxSgPXqZbDEXLs7F9QdYiUShEOOCkyMbS5lKA1ZDGPXEifv4rzFmKSvpPZ4T3DbyLcsm0uLNacF&#10;gy1tDZXXw49V4L9jOBe36Vc3q3a3/dWbI10KpYav/eYdRKQ+PsP/7U+tYAZ/V9INkKsH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4fdPrDAAAA2gAAAA8AAAAAAAAAAAAA&#10;AAAAoQIAAGRycy9kb3ducmV2LnhtbFBLBQYAAAAABAAEAPkAAACRAwAAAAA=&#10;" strokeweight=".25pt"/>
                <w10:wrap anchory="page"/>
                <w10:anchorlock/>
              </v:group>
            </w:pict>
          </w:r>
        </w:p>
      </w:tc>
      <w:tc>
        <w:tcPr>
          <w:tcW w:w="7371" w:type="dxa"/>
        </w:tcPr>
        <w:p w:rsidR="00283AA3" w:rsidRPr="00DC5CE3" w:rsidRDefault="00283AA3" w:rsidP="003E0969">
          <w:pPr>
            <w:pStyle w:val="Kopfzeile"/>
            <w:jc w:val="right"/>
            <w:rPr>
              <w:sz w:val="28"/>
            </w:rPr>
          </w:pPr>
          <w:bookmarkStart w:id="3" w:name="KopfALF"/>
          <w:bookmarkEnd w:id="3"/>
        </w:p>
        <w:p w:rsidR="00283AA3" w:rsidRDefault="00DC5CE3" w:rsidP="003E0969">
          <w:pPr>
            <w:pStyle w:val="Kopfzeile"/>
            <w:jc w:val="right"/>
            <w:rPr>
              <w:bCs/>
            </w:rPr>
          </w:pPr>
          <w:bookmarkStart w:id="4" w:name="KopfOrtALF"/>
          <w:bookmarkEnd w:id="4"/>
          <w:r>
            <w:rPr>
              <w:bCs/>
            </w:rPr>
            <w:t>Amt für Ernährung, Landwirtschaft und Forsten</w:t>
          </w:r>
        </w:p>
        <w:p w:rsidR="00283AA3" w:rsidRPr="00DC5CE3" w:rsidRDefault="00DC5CE3" w:rsidP="003E0969">
          <w:pPr>
            <w:pStyle w:val="Kopfzeile"/>
            <w:spacing w:before="80"/>
            <w:jc w:val="right"/>
            <w:rPr>
              <w:b w:val="0"/>
            </w:rPr>
          </w:pPr>
          <w:bookmarkStart w:id="5" w:name="KopfSchule"/>
          <w:bookmarkEnd w:id="5"/>
          <w:r>
            <w:rPr>
              <w:b w:val="0"/>
            </w:rPr>
            <w:t>Karlstadt</w:t>
          </w:r>
        </w:p>
        <w:p w:rsidR="00283AA3" w:rsidRDefault="00283AA3" w:rsidP="003E0969">
          <w:pPr>
            <w:pStyle w:val="Kopfzeile"/>
            <w:spacing w:before="80"/>
            <w:jc w:val="right"/>
          </w:pPr>
        </w:p>
      </w:tc>
      <w:tc>
        <w:tcPr>
          <w:tcW w:w="992" w:type="dxa"/>
        </w:tcPr>
        <w:p w:rsidR="00283AA3" w:rsidRDefault="00283AA3" w:rsidP="003E0969">
          <w:pPr>
            <w:pStyle w:val="Kopfzeile"/>
            <w:jc w:val="right"/>
          </w:pPr>
          <w:r>
            <w:rPr>
              <w:noProof/>
            </w:rPr>
            <w:drawing>
              <wp:inline distT="0" distB="0" distL="0" distR="0">
                <wp:extent cx="542925" cy="723900"/>
                <wp:effectExtent l="19050" t="0" r="9525" b="0"/>
                <wp:docPr id="6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723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52659" w:rsidRDefault="00052659">
    <w:pPr>
      <w:rPr>
        <w:sz w:val="16"/>
        <w:szCs w:val="16"/>
      </w:rPr>
    </w:pPr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BD608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F72A8FD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74AA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822EA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368E51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6D0D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FE531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762F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41801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C270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710068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F82EA5FA">
      <w:start w:val="26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01C47E2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5C8A90">
      <w:start w:val="26"/>
      <w:numFmt w:val="bullet"/>
      <w:lvlText w:val="-"/>
      <w:lvlJc w:val="left"/>
      <w:pPr>
        <w:tabs>
          <w:tab w:val="num" w:pos="984"/>
        </w:tabs>
        <w:ind w:left="907" w:hanging="283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6DD790F"/>
    <w:multiLevelType w:val="hybridMultilevel"/>
    <w:tmpl w:val="F7E4A43C"/>
    <w:lvl w:ilvl="0" w:tplc="F82EA5FA">
      <w:start w:val="26"/>
      <w:numFmt w:val="bullet"/>
      <w:lvlText w:val="-"/>
      <w:lvlJc w:val="left"/>
      <w:pPr>
        <w:tabs>
          <w:tab w:val="num" w:pos="360"/>
        </w:tabs>
        <w:ind w:left="284" w:hanging="284"/>
      </w:pPr>
      <w:rPr>
        <w:rFonts w:hint="default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3">
    <w:nsid w:val="483D0B4C"/>
    <w:multiLevelType w:val="hybridMultilevel"/>
    <w:tmpl w:val="2C541688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07B1AFC"/>
    <w:multiLevelType w:val="hybridMultilevel"/>
    <w:tmpl w:val="F0AC8AA2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EA41F76">
      <w:start w:val="1"/>
      <w:numFmt w:val="bullet"/>
      <w:lvlText w:val="-"/>
      <w:lvlJc w:val="left"/>
      <w:pPr>
        <w:tabs>
          <w:tab w:val="num" w:pos="700"/>
        </w:tabs>
        <w:ind w:left="624" w:hanging="284"/>
      </w:pPr>
      <w:rPr>
        <w:rFonts w:hint="default"/>
        <w:sz w:val="16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8042083"/>
    <w:multiLevelType w:val="hybridMultilevel"/>
    <w:tmpl w:val="05B68A1A"/>
    <w:lvl w:ilvl="0" w:tplc="3F5AAE9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11"/>
  </w:num>
  <w:num w:numId="5">
    <w:abstractNumId w:val="10"/>
  </w:num>
  <w:num w:numId="6">
    <w:abstractNumId w:val="1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2"/>
  <w:attachedTemplate r:id="rId1"/>
  <w:stylePaneFormatFilter w:val="1008"/>
  <w:doNotTrackMoves/>
  <w:defaultTabStop w:val="709"/>
  <w:autoHyphenation/>
  <w:hyphenationZone w:val="170"/>
  <w:doNotHyphenateCaps/>
  <w:drawingGridHorizontalSpacing w:val="181"/>
  <w:drawingGridVerticalSpacing w:val="181"/>
  <w:noPunctuationKerning/>
  <w:characterSpacingControl w:val="doNotCompress"/>
  <w:hdrShapeDefaults>
    <o:shapedefaults v:ext="edit" spidmax="615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DC5CE3"/>
    <w:rsid w:val="00007B44"/>
    <w:rsid w:val="00027745"/>
    <w:rsid w:val="00044630"/>
    <w:rsid w:val="00052659"/>
    <w:rsid w:val="0006456E"/>
    <w:rsid w:val="00066AC4"/>
    <w:rsid w:val="00091CE3"/>
    <w:rsid w:val="00097927"/>
    <w:rsid w:val="000B505E"/>
    <w:rsid w:val="000E3164"/>
    <w:rsid w:val="00105901"/>
    <w:rsid w:val="00177831"/>
    <w:rsid w:val="00182E3F"/>
    <w:rsid w:val="00192FD8"/>
    <w:rsid w:val="001B050C"/>
    <w:rsid w:val="001C23C1"/>
    <w:rsid w:val="001E4CCE"/>
    <w:rsid w:val="001E60CB"/>
    <w:rsid w:val="001F2759"/>
    <w:rsid w:val="001F724F"/>
    <w:rsid w:val="002252D9"/>
    <w:rsid w:val="00227645"/>
    <w:rsid w:val="00262B7B"/>
    <w:rsid w:val="00283AA3"/>
    <w:rsid w:val="00286B49"/>
    <w:rsid w:val="002F629C"/>
    <w:rsid w:val="00313294"/>
    <w:rsid w:val="003152E0"/>
    <w:rsid w:val="0032669B"/>
    <w:rsid w:val="003439DB"/>
    <w:rsid w:val="00377F68"/>
    <w:rsid w:val="00396D2C"/>
    <w:rsid w:val="003E14C8"/>
    <w:rsid w:val="00406B9A"/>
    <w:rsid w:val="00492CED"/>
    <w:rsid w:val="004D1B76"/>
    <w:rsid w:val="004D5542"/>
    <w:rsid w:val="004D6419"/>
    <w:rsid w:val="00505173"/>
    <w:rsid w:val="00511557"/>
    <w:rsid w:val="0053407C"/>
    <w:rsid w:val="00543FA2"/>
    <w:rsid w:val="005571EA"/>
    <w:rsid w:val="00562F2C"/>
    <w:rsid w:val="00606634"/>
    <w:rsid w:val="00623927"/>
    <w:rsid w:val="00653945"/>
    <w:rsid w:val="006C2615"/>
    <w:rsid w:val="0070615E"/>
    <w:rsid w:val="00732AB1"/>
    <w:rsid w:val="00744231"/>
    <w:rsid w:val="007517F9"/>
    <w:rsid w:val="007634F5"/>
    <w:rsid w:val="00786568"/>
    <w:rsid w:val="007938C5"/>
    <w:rsid w:val="007A0B27"/>
    <w:rsid w:val="007B2216"/>
    <w:rsid w:val="00832230"/>
    <w:rsid w:val="00834099"/>
    <w:rsid w:val="00834EDE"/>
    <w:rsid w:val="0087248E"/>
    <w:rsid w:val="008958F3"/>
    <w:rsid w:val="008A2312"/>
    <w:rsid w:val="008C4921"/>
    <w:rsid w:val="008D03B8"/>
    <w:rsid w:val="008F449C"/>
    <w:rsid w:val="00914D2B"/>
    <w:rsid w:val="009405A1"/>
    <w:rsid w:val="009606EA"/>
    <w:rsid w:val="009748CD"/>
    <w:rsid w:val="009A01DB"/>
    <w:rsid w:val="009A404C"/>
    <w:rsid w:val="009B3484"/>
    <w:rsid w:val="009B5282"/>
    <w:rsid w:val="009C4C2B"/>
    <w:rsid w:val="009D47F3"/>
    <w:rsid w:val="009F2448"/>
    <w:rsid w:val="009F6BB3"/>
    <w:rsid w:val="00A301B2"/>
    <w:rsid w:val="00A36F6D"/>
    <w:rsid w:val="00A47622"/>
    <w:rsid w:val="00A64E7D"/>
    <w:rsid w:val="00A67C0F"/>
    <w:rsid w:val="00AE4DAF"/>
    <w:rsid w:val="00B43D32"/>
    <w:rsid w:val="00B80EDC"/>
    <w:rsid w:val="00BA0B31"/>
    <w:rsid w:val="00BB5887"/>
    <w:rsid w:val="00BD65AE"/>
    <w:rsid w:val="00BE256F"/>
    <w:rsid w:val="00BF7373"/>
    <w:rsid w:val="00C04FDE"/>
    <w:rsid w:val="00C17408"/>
    <w:rsid w:val="00C47542"/>
    <w:rsid w:val="00C50BBE"/>
    <w:rsid w:val="00C67712"/>
    <w:rsid w:val="00CC4A81"/>
    <w:rsid w:val="00CD662F"/>
    <w:rsid w:val="00CE5A6A"/>
    <w:rsid w:val="00D045EA"/>
    <w:rsid w:val="00D059BF"/>
    <w:rsid w:val="00D17831"/>
    <w:rsid w:val="00D22251"/>
    <w:rsid w:val="00DA209F"/>
    <w:rsid w:val="00DC1C17"/>
    <w:rsid w:val="00DC5CE3"/>
    <w:rsid w:val="00E000B3"/>
    <w:rsid w:val="00E01B59"/>
    <w:rsid w:val="00E0419D"/>
    <w:rsid w:val="00E304CA"/>
    <w:rsid w:val="00EB0A3F"/>
    <w:rsid w:val="00EC0EDD"/>
    <w:rsid w:val="00EE6C1B"/>
    <w:rsid w:val="00EF360B"/>
    <w:rsid w:val="00F35103"/>
    <w:rsid w:val="00F90B3F"/>
    <w:rsid w:val="00FF2191"/>
  </w:rsids>
  <m:mathPr>
    <m:mathFont m:val="Wingdings 2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2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standardschriftart">
    <w:name w:val="Default Paragraph Font"/>
    <w:semiHidden/>
    <w:unhideWhenUsed/>
  </w:style>
  <w:style w:type="table" w:default="1" w:styleId="NormaleTabel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  <w:unhideWhenUsed/>
  </w:style>
  <w:style w:type="paragraph" w:styleId="Kopfzeile">
    <w:name w:val="header"/>
    <w:link w:val="KopfzeileZeiche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eiche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Link">
    <w:name w:val="Hyperlink"/>
    <w:basedOn w:val="Absatz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GesichteterLink">
    <w:name w:val="FollowedHyperlink"/>
    <w:basedOn w:val="Absatz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eichen">
    <w:name w:val="Kopfzeile Zeichen"/>
    <w:basedOn w:val="Absatz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eichen">
    <w:name w:val="Fußzeile Zeichen"/>
    <w:basedOn w:val="Absatzstandardschriftart"/>
    <w:link w:val="Fuzeile"/>
    <w:rsid w:val="009B3484"/>
    <w:rPr>
      <w:rFonts w:ascii="Arial" w:hAnsi="Arial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B221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2659"/>
    <w:pPr>
      <w:keepNext/>
      <w:spacing w:before="480" w:after="240"/>
      <w:outlineLvl w:val="0"/>
    </w:pPr>
    <w:rPr>
      <w:b/>
      <w:bCs/>
      <w:spacing w:val="10"/>
      <w:sz w:val="36"/>
      <w:szCs w:val="20"/>
    </w:rPr>
  </w:style>
  <w:style w:type="paragraph" w:styleId="berschrift2">
    <w:name w:val="heading 2"/>
    <w:basedOn w:val="Standard"/>
    <w:next w:val="Standard"/>
    <w:qFormat/>
    <w:rsid w:val="00052659"/>
    <w:pPr>
      <w:keepNext/>
      <w:spacing w:before="360" w:after="240"/>
      <w:outlineLvl w:val="1"/>
    </w:pPr>
    <w:rPr>
      <w:rFonts w:cs="Arial"/>
      <w:b/>
      <w:bCs/>
      <w:iCs/>
      <w:sz w:val="32"/>
      <w:szCs w:val="28"/>
    </w:rPr>
  </w:style>
  <w:style w:type="paragraph" w:styleId="berschrift3">
    <w:name w:val="heading 3"/>
    <w:basedOn w:val="Standard"/>
    <w:next w:val="Standard"/>
    <w:qFormat/>
    <w:rsid w:val="00052659"/>
    <w:pPr>
      <w:keepNext/>
      <w:spacing w:before="240" w:after="120"/>
      <w:outlineLvl w:val="2"/>
    </w:pPr>
    <w:rPr>
      <w:rFonts w:cs="Arial"/>
      <w:b/>
      <w:bCs/>
      <w:sz w:val="28"/>
      <w:szCs w:val="26"/>
    </w:rPr>
  </w:style>
  <w:style w:type="paragraph" w:styleId="berschrift4">
    <w:name w:val="heading 4"/>
    <w:basedOn w:val="Standard"/>
    <w:next w:val="Standard"/>
    <w:qFormat/>
    <w:rsid w:val="00052659"/>
    <w:pPr>
      <w:keepNext/>
      <w:spacing w:before="120" w:after="120"/>
      <w:outlineLvl w:val="3"/>
    </w:pPr>
    <w:rPr>
      <w:b/>
      <w:bCs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link w:val="KopfzeileZchn"/>
    <w:semiHidden/>
    <w:rsid w:val="00052659"/>
    <w:pPr>
      <w:tabs>
        <w:tab w:val="center" w:pos="4536"/>
        <w:tab w:val="right" w:pos="9072"/>
      </w:tabs>
    </w:pPr>
    <w:rPr>
      <w:rFonts w:ascii="Arial" w:hAnsi="Arial"/>
      <w:b/>
      <w:sz w:val="32"/>
    </w:rPr>
  </w:style>
  <w:style w:type="paragraph" w:styleId="Fuzeile">
    <w:name w:val="footer"/>
    <w:link w:val="FuzeileZchn"/>
    <w:rsid w:val="00052659"/>
    <w:pPr>
      <w:tabs>
        <w:tab w:val="center" w:pos="4536"/>
        <w:tab w:val="right" w:pos="9072"/>
      </w:tabs>
    </w:pPr>
    <w:rPr>
      <w:rFonts w:ascii="Arial" w:hAnsi="Arial"/>
      <w:sz w:val="16"/>
    </w:rPr>
  </w:style>
  <w:style w:type="character" w:styleId="Seitenzahl">
    <w:name w:val="page number"/>
    <w:basedOn w:val="Absatz-Standardschriftart"/>
    <w:semiHidden/>
    <w:rsid w:val="00052659"/>
    <w:rPr>
      <w:rFonts w:ascii="Times New Roman" w:hAnsi="Times New Roman"/>
      <w:bCs/>
      <w:sz w:val="24"/>
    </w:rPr>
  </w:style>
  <w:style w:type="paragraph" w:customStyle="1" w:styleId="Kopfzeile2">
    <w:name w:val="Kopfzeile2"/>
    <w:basedOn w:val="Kopfzeile"/>
    <w:rsid w:val="00052659"/>
    <w:pPr>
      <w:spacing w:before="120"/>
    </w:pPr>
    <w:rPr>
      <w:b w:val="0"/>
      <w:bCs/>
      <w:sz w:val="28"/>
    </w:rPr>
  </w:style>
  <w:style w:type="paragraph" w:customStyle="1" w:styleId="Absender">
    <w:name w:val="Absender"/>
    <w:basedOn w:val="Standard"/>
    <w:rsid w:val="00052659"/>
    <w:pPr>
      <w:spacing w:line="160" w:lineRule="exact"/>
    </w:pPr>
    <w:rPr>
      <w:rFonts w:ascii="Arial" w:hAnsi="Arial" w:cs="Arial"/>
      <w:noProof/>
      <w:sz w:val="14"/>
    </w:rPr>
  </w:style>
  <w:style w:type="paragraph" w:customStyle="1" w:styleId="Bezug01">
    <w:name w:val="Bezug01"/>
    <w:basedOn w:val="Standard"/>
    <w:rsid w:val="00052659"/>
    <w:rPr>
      <w:rFonts w:ascii="Arial" w:hAnsi="Arial" w:cs="Arial"/>
      <w:noProof/>
      <w:sz w:val="16"/>
    </w:rPr>
  </w:style>
  <w:style w:type="paragraph" w:customStyle="1" w:styleId="Bezug02">
    <w:name w:val="Bezug02"/>
    <w:basedOn w:val="Bezug01"/>
    <w:rsid w:val="007938C5"/>
    <w:rPr>
      <w:rFonts w:ascii="Times New Roman" w:hAnsi="Times New Roman" w:cs="Times New Roman"/>
      <w:sz w:val="18"/>
    </w:rPr>
  </w:style>
  <w:style w:type="paragraph" w:customStyle="1" w:styleId="Kommuni01">
    <w:name w:val="Kommuni01"/>
    <w:basedOn w:val="Standard"/>
    <w:rsid w:val="007938C5"/>
    <w:pPr>
      <w:tabs>
        <w:tab w:val="right" w:pos="2200"/>
        <w:tab w:val="right" w:pos="4621"/>
      </w:tabs>
      <w:spacing w:before="60"/>
      <w:jc w:val="right"/>
    </w:pPr>
    <w:rPr>
      <w:rFonts w:ascii="Arial" w:hAnsi="Arial"/>
      <w:sz w:val="16"/>
      <w:szCs w:val="16"/>
    </w:rPr>
  </w:style>
  <w:style w:type="paragraph" w:customStyle="1" w:styleId="Kommuni02">
    <w:name w:val="Kommuni02"/>
    <w:basedOn w:val="Standard"/>
    <w:rsid w:val="007938C5"/>
    <w:pPr>
      <w:tabs>
        <w:tab w:val="right" w:pos="2200"/>
        <w:tab w:val="right" w:pos="4621"/>
      </w:tabs>
      <w:jc w:val="right"/>
    </w:pPr>
    <w:rPr>
      <w:sz w:val="18"/>
      <w:szCs w:val="18"/>
    </w:rPr>
  </w:style>
  <w:style w:type="paragraph" w:customStyle="1" w:styleId="Verfuegung">
    <w:name w:val="Verfuegung"/>
    <w:basedOn w:val="Kopfzeile"/>
    <w:rsid w:val="00052659"/>
    <w:pPr>
      <w:spacing w:before="80"/>
    </w:pPr>
    <w:rPr>
      <w:vanish/>
      <w:sz w:val="28"/>
      <w:szCs w:val="28"/>
    </w:rPr>
  </w:style>
  <w:style w:type="paragraph" w:customStyle="1" w:styleId="Bezugstext">
    <w:name w:val="Bezugstext"/>
    <w:basedOn w:val="Standard"/>
    <w:rsid w:val="00052659"/>
    <w:pPr>
      <w:spacing w:line="200" w:lineRule="exact"/>
    </w:pPr>
    <w:rPr>
      <w:sz w:val="18"/>
    </w:rPr>
  </w:style>
  <w:style w:type="paragraph" w:customStyle="1" w:styleId="Bezugstextp">
    <w:name w:val="Bezugstext_p"/>
    <w:basedOn w:val="Bezugstext"/>
    <w:rsid w:val="00052659"/>
    <w:rPr>
      <w:sz w:val="16"/>
    </w:rPr>
  </w:style>
  <w:style w:type="paragraph" w:customStyle="1" w:styleId="BetrNr">
    <w:name w:val="BetrNr"/>
    <w:basedOn w:val="Standard"/>
    <w:rsid w:val="00052659"/>
    <w:pPr>
      <w:jc w:val="right"/>
    </w:pPr>
    <w:rPr>
      <w:noProof/>
    </w:rPr>
  </w:style>
  <w:style w:type="character" w:styleId="Hyperlink">
    <w:name w:val="Hyperlink"/>
    <w:basedOn w:val="Absatz-Standardschriftart"/>
    <w:semiHidden/>
    <w:rsid w:val="00052659"/>
    <w:rPr>
      <w:color w:val="0000FF"/>
      <w:u w:val="single"/>
    </w:rPr>
  </w:style>
  <w:style w:type="paragraph" w:customStyle="1" w:styleId="Kopie01">
    <w:name w:val="Kopie01"/>
    <w:basedOn w:val="Standard"/>
    <w:rsid w:val="00052659"/>
    <w:pPr>
      <w:tabs>
        <w:tab w:val="right" w:pos="-142"/>
      </w:tabs>
      <w:ind w:hanging="992"/>
    </w:pPr>
    <w:rPr>
      <w:vanish/>
      <w:szCs w:val="20"/>
    </w:rPr>
  </w:style>
  <w:style w:type="paragraph" w:customStyle="1" w:styleId="Kopie02">
    <w:name w:val="Kopie02"/>
    <w:basedOn w:val="Standard"/>
    <w:rsid w:val="00052659"/>
    <w:pPr>
      <w:tabs>
        <w:tab w:val="right" w:pos="-142"/>
      </w:tabs>
      <w:ind w:left="255" w:hanging="255"/>
    </w:pPr>
    <w:rPr>
      <w:vanish/>
      <w:szCs w:val="20"/>
    </w:rPr>
  </w:style>
  <w:style w:type="character" w:styleId="BesuchterHyperlink">
    <w:name w:val="FollowedHyperlink"/>
    <w:basedOn w:val="Absatz-Standardschriftart"/>
    <w:semiHidden/>
    <w:rsid w:val="00052659"/>
    <w:rPr>
      <w:color w:val="800080"/>
      <w:u w:val="single"/>
    </w:rPr>
  </w:style>
  <w:style w:type="paragraph" w:customStyle="1" w:styleId="Fuzeile2">
    <w:name w:val="Fußzeile2"/>
    <w:basedOn w:val="Fuzeile"/>
    <w:rsid w:val="00052659"/>
    <w:pPr>
      <w:spacing w:after="120"/>
      <w:jc w:val="right"/>
    </w:pPr>
  </w:style>
  <w:style w:type="paragraph" w:customStyle="1" w:styleId="Dienstgeb">
    <w:name w:val="Dienstgeb"/>
    <w:basedOn w:val="Standard"/>
    <w:rsid w:val="00052659"/>
    <w:pPr>
      <w:jc w:val="right"/>
    </w:pPr>
    <w:rPr>
      <w:rFonts w:ascii="Arial" w:hAnsi="Arial"/>
      <w:b/>
      <w:bCs/>
      <w:sz w:val="20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783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7831"/>
    <w:rPr>
      <w:rFonts w:ascii="Tahoma" w:hAnsi="Tahoma" w:cs="Tahoma"/>
      <w:sz w:val="16"/>
      <w:szCs w:val="16"/>
    </w:rPr>
  </w:style>
  <w:style w:type="paragraph" w:styleId="berarbeitung">
    <w:name w:val="Revision"/>
    <w:hidden/>
    <w:uiPriority w:val="99"/>
    <w:semiHidden/>
    <w:rsid w:val="005571EA"/>
    <w:rPr>
      <w:sz w:val="24"/>
      <w:szCs w:val="24"/>
    </w:rPr>
  </w:style>
  <w:style w:type="paragraph" w:customStyle="1" w:styleId="Fuzeile3">
    <w:name w:val="Fußzeile3"/>
    <w:basedOn w:val="Fuzeile"/>
    <w:qFormat/>
    <w:rsid w:val="00E000B3"/>
    <w:pPr>
      <w:tabs>
        <w:tab w:val="right" w:pos="9354"/>
      </w:tabs>
      <w:spacing w:before="80"/>
    </w:pPr>
    <w:rPr>
      <w:vanish/>
    </w:rPr>
  </w:style>
  <w:style w:type="character" w:customStyle="1" w:styleId="KopfzeileZchn">
    <w:name w:val="Kopfzeile Zchn"/>
    <w:basedOn w:val="Absatz-Standardschriftart"/>
    <w:link w:val="Kopfzeile"/>
    <w:semiHidden/>
    <w:rsid w:val="00283AA3"/>
    <w:rPr>
      <w:rFonts w:ascii="Arial" w:hAnsi="Arial"/>
      <w:b/>
      <w:sz w:val="32"/>
    </w:rPr>
  </w:style>
  <w:style w:type="character" w:customStyle="1" w:styleId="FuzeileZchn">
    <w:name w:val="Fußzeile Zchn"/>
    <w:basedOn w:val="Absatz-Standardschriftart"/>
    <w:link w:val="Fuzeile"/>
    <w:rsid w:val="009B3484"/>
    <w:rPr>
      <w:rFonts w:ascii="Arial" w:hAnsi="Arial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0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aten\Off2010\Vorlagen\AELF_Neutral.DOTM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\Daten\Off2010\Vorlagen\AELF_Neutral.DOTM</Template>
  <TotalTime>0</TotalTime>
  <Pages>1</Pages>
  <Words>114</Words>
  <Characters>654</Characters>
  <Application>Microsoft Macintosh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FüAK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Holschuh, Thomas (aelf-ka)</dc:creator>
  <cp:keywords>Briefblatt</cp:keywords>
  <cp:lastModifiedBy>Dirk Appel</cp:lastModifiedBy>
  <cp:revision>2</cp:revision>
  <cp:lastPrinted>2019-05-10T06:36:00Z</cp:lastPrinted>
  <dcterms:created xsi:type="dcterms:W3CDTF">2019-05-30T10:38:00Z</dcterms:created>
  <dcterms:modified xsi:type="dcterms:W3CDTF">2019-05-30T10:38:00Z</dcterms:modified>
</cp:coreProperties>
</file>